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E9363" w14:textId="51692A05" w:rsidR="001F2BAD" w:rsidRPr="00587C8A" w:rsidRDefault="00587C8A" w:rsidP="00587C8A">
      <w:pPr>
        <w:pStyle w:val="Articletitle"/>
        <w:rPr>
          <w:sz w:val="44"/>
          <w:szCs w:val="44"/>
        </w:rPr>
      </w:pPr>
      <w:bookmarkStart w:id="0" w:name="_Hlk196840242"/>
      <w:bookmarkStart w:id="1" w:name="_Hlk198161621"/>
      <w:bookmarkStart w:id="2" w:name="_Hlk201201815"/>
      <w:bookmarkStart w:id="3" w:name="_Hlk201350594"/>
      <w:r w:rsidRPr="00587C8A">
        <w:rPr>
          <w:sz w:val="44"/>
          <w:szCs w:val="44"/>
          <w:lang w:val="en-US"/>
        </w:rPr>
        <w:t xml:space="preserve">Pricing for a low-carbon energy future: How China’s Carbon Emissions Trading System drives </w:t>
      </w:r>
      <w:r w:rsidR="00024C74">
        <w:rPr>
          <w:sz w:val="44"/>
          <w:szCs w:val="44"/>
          <w:lang w:val="en-US"/>
        </w:rPr>
        <w:t xml:space="preserve">Eco-efficient </w:t>
      </w:r>
      <w:r w:rsidRPr="00587C8A">
        <w:rPr>
          <w:sz w:val="44"/>
          <w:szCs w:val="44"/>
          <w:lang w:val="en-US"/>
        </w:rPr>
        <w:t xml:space="preserve">power generation </w:t>
      </w:r>
      <w:r w:rsidR="00C51A90">
        <w:rPr>
          <w:sz w:val="44"/>
          <w:szCs w:val="44"/>
          <w:lang w:val="en-US"/>
        </w:rPr>
        <w:t>in China’s coal-fired power industry</w:t>
      </w:r>
      <w:r w:rsidRPr="00587C8A">
        <w:rPr>
          <w:sz w:val="44"/>
          <w:szCs w:val="44"/>
          <w:lang w:val="en-US"/>
        </w:rPr>
        <w:t xml:space="preserve">. </w:t>
      </w:r>
      <w:bookmarkEnd w:id="1"/>
    </w:p>
    <w:bookmarkEnd w:id="3"/>
    <w:p w14:paraId="3E4FB3EA" w14:textId="22020445" w:rsidR="001F2BAD" w:rsidRPr="00C55FA8" w:rsidRDefault="001F2BAD" w:rsidP="001F2BAD">
      <w:pPr>
        <w:jc w:val="center"/>
        <w:rPr>
          <w:rFonts w:ascii="Times New Roman" w:eastAsia="宋体" w:hAnsi="Times New Roman" w:cs="Times New Roman"/>
          <w:bCs/>
          <w:color w:val="000000" w:themeColor="text1"/>
          <w:sz w:val="24"/>
          <w:szCs w:val="24"/>
          <w:vertAlign w:val="superscript"/>
        </w:rPr>
      </w:pPr>
      <w:r w:rsidRPr="00C55FA8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>Shafiq Tumusiime</w:t>
      </w:r>
      <w:r w:rsidRPr="00C55FA8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 w:rsidRPr="00C55FA8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*</w:t>
      </w:r>
      <w:r w:rsidRPr="00C55FA8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>, Yongjun Li</w:t>
      </w:r>
      <w:r w:rsidRPr="00C55FA8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</w:p>
    <w:p w14:paraId="0D59CB95" w14:textId="77777777" w:rsidR="001F2BAD" w:rsidRPr="00C55FA8" w:rsidRDefault="001F2BAD" w:rsidP="001F2BAD">
      <w:pPr>
        <w:jc w:val="center"/>
        <w:rPr>
          <w:rFonts w:eastAsia="宋体" w:cs="Times New Roman"/>
          <w:bCs/>
          <w:color w:val="000000" w:themeColor="text1"/>
          <w:szCs w:val="24"/>
          <w:vertAlign w:val="superscript"/>
        </w:rPr>
      </w:pPr>
    </w:p>
    <w:p w14:paraId="64CE3F69" w14:textId="77777777" w:rsidR="001F2BAD" w:rsidRPr="00C55FA8" w:rsidRDefault="001F2BAD" w:rsidP="001F2BAD">
      <w:pPr>
        <w:jc w:val="center"/>
        <w:rPr>
          <w:rFonts w:eastAsia="宋体" w:cs="Times New Roman"/>
          <w:bCs/>
          <w:color w:val="000000" w:themeColor="text1"/>
          <w:szCs w:val="24"/>
          <w:vertAlign w:val="superscript"/>
        </w:rPr>
      </w:pPr>
    </w:p>
    <w:p w14:paraId="21050C1D" w14:textId="77777777" w:rsidR="001F2BAD" w:rsidRPr="00C55FA8" w:rsidRDefault="001F2BAD" w:rsidP="001F2BAD">
      <w:pPr>
        <w:jc w:val="center"/>
        <w:rPr>
          <w:rFonts w:eastAsia="宋体" w:cs="Times New Roman"/>
          <w:bCs/>
          <w:color w:val="000000" w:themeColor="text1"/>
          <w:szCs w:val="24"/>
          <w:vertAlign w:val="superscript"/>
        </w:rPr>
      </w:pPr>
    </w:p>
    <w:p w14:paraId="15A7AC6F" w14:textId="77777777" w:rsidR="001F2BAD" w:rsidRPr="00C55FA8" w:rsidRDefault="001F2BAD" w:rsidP="001F2BAD">
      <w:pPr>
        <w:jc w:val="center"/>
        <w:rPr>
          <w:color w:val="000000" w:themeColor="text1"/>
        </w:rPr>
      </w:pPr>
    </w:p>
    <w:p w14:paraId="218F9AAD" w14:textId="77777777" w:rsidR="001F2BAD" w:rsidRPr="00C55FA8" w:rsidRDefault="001F2BAD" w:rsidP="001F2BAD">
      <w:pPr>
        <w:spacing w:beforeLines="50" w:before="120" w:afterLines="50" w:after="120"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 w:rsidRPr="00C55FA8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 xml:space="preserve">Authors Affiliation </w:t>
      </w:r>
    </w:p>
    <w:p w14:paraId="12B91B15" w14:textId="4F04F59D" w:rsidR="001F2BAD" w:rsidRPr="00C55FA8" w:rsidRDefault="001F2BAD" w:rsidP="001F2BAD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5FA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1 </w:t>
      </w:r>
      <w:r w:rsidRPr="00C55FA8">
        <w:rPr>
          <w:rFonts w:ascii="Times New Roman" w:hAnsi="Times New Roman" w:cs="Times New Roman"/>
          <w:color w:val="000000" w:themeColor="text1"/>
          <w:sz w:val="24"/>
          <w:szCs w:val="24"/>
        </w:rPr>
        <w:t>School of Management, University of Science and Technology of China, Hefei 230026, China</w:t>
      </w:r>
    </w:p>
    <w:p w14:paraId="12B5E543" w14:textId="77777777" w:rsidR="001F2BAD" w:rsidRPr="00C55FA8" w:rsidRDefault="001F2BAD" w:rsidP="001F2B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31A8B8" w14:textId="77777777" w:rsidR="001F2BAD" w:rsidRPr="00C55FA8" w:rsidRDefault="001F2BAD" w:rsidP="001F2BAD">
      <w:pPr>
        <w:spacing w:beforeLines="50" w:before="120" w:afterLines="50" w:after="120"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 w:rsidRPr="00C55FA8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Authors Email</w:t>
      </w:r>
    </w:p>
    <w:p w14:paraId="4B824445" w14:textId="77777777" w:rsidR="001F2BAD" w:rsidRPr="00C55FA8" w:rsidRDefault="001F2BAD" w:rsidP="001F2BAD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Hlk201350712"/>
      <w:bookmarkStart w:id="5" w:name="_Hlk201350797"/>
      <w:r w:rsidRPr="00C55FA8">
        <w:rPr>
          <w:rFonts w:ascii="Times New Roman" w:hAnsi="Times New Roman" w:cs="Times New Roman"/>
          <w:color w:val="000000" w:themeColor="text1"/>
          <w:sz w:val="24"/>
          <w:szCs w:val="24"/>
        </w:rPr>
        <w:t>Shafiq Tumusiime</w:t>
      </w:r>
      <w:bookmarkEnd w:id="4"/>
      <w:r w:rsidRPr="00C55F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6" w:history="1">
        <w:r w:rsidRPr="00C55FA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shafieadams@mail.ustc.edu.cn</w:t>
        </w:r>
      </w:hyperlink>
    </w:p>
    <w:bookmarkEnd w:id="5"/>
    <w:p w14:paraId="29EE279F" w14:textId="27719588" w:rsidR="001F2BAD" w:rsidRPr="00C55FA8" w:rsidRDefault="001F2BAD" w:rsidP="001F2BAD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5FA8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Yongjun Li: </w:t>
      </w:r>
      <w:hyperlink r:id="rId7" w:history="1">
        <w:r w:rsidRPr="00C55FA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lionli@ustc.edu.cn</w:t>
        </w:r>
      </w:hyperlink>
    </w:p>
    <w:p w14:paraId="3072DAC6" w14:textId="77777777" w:rsidR="001F2BAD" w:rsidRPr="00C55FA8" w:rsidRDefault="001F2BAD" w:rsidP="001F2B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A1F58" w14:textId="5356E1CB" w:rsidR="001F2BAD" w:rsidRPr="00C55FA8" w:rsidRDefault="001F2BAD" w:rsidP="001F2BAD">
      <w:pPr>
        <w:pStyle w:val="FAAuthorInfoSubtitle"/>
        <w:rPr>
          <w:rFonts w:ascii="Times New Roman" w:hAnsi="Times New Roman"/>
          <w:color w:val="000000" w:themeColor="text1"/>
          <w:szCs w:val="24"/>
        </w:rPr>
      </w:pPr>
      <w:r w:rsidRPr="00C55FA8">
        <w:rPr>
          <w:rFonts w:ascii="Times New Roman" w:hAnsi="Times New Roman"/>
          <w:color w:val="000000" w:themeColor="text1"/>
          <w:szCs w:val="24"/>
        </w:rPr>
        <w:t>Corresponding Author</w:t>
      </w:r>
    </w:p>
    <w:p w14:paraId="5A640F88" w14:textId="718D2AFF" w:rsidR="001F2BAD" w:rsidRPr="00C55FA8" w:rsidRDefault="001F2BAD" w:rsidP="001F2BAD">
      <w:pPr>
        <w:pStyle w:val="FACorrespondingAuthorFootnote"/>
        <w:rPr>
          <w:rFonts w:ascii="Times New Roman" w:hAnsi="Times New Roman"/>
          <w:color w:val="000000" w:themeColor="text1"/>
          <w:szCs w:val="24"/>
        </w:rPr>
      </w:pPr>
      <w:r w:rsidRPr="00C55FA8">
        <w:rPr>
          <w:rFonts w:ascii="Times New Roman" w:hAnsi="Times New Roman"/>
          <w:color w:val="000000" w:themeColor="text1"/>
          <w:szCs w:val="24"/>
        </w:rPr>
        <w:t>Shafiq Tumusiime</w:t>
      </w:r>
    </w:p>
    <w:p w14:paraId="622FF89A" w14:textId="656112AC" w:rsidR="001F2BAD" w:rsidRPr="00C55FA8" w:rsidRDefault="001F2BAD" w:rsidP="001F2BAD">
      <w:pPr>
        <w:rPr>
          <w:color w:val="000000" w:themeColor="text1"/>
          <w:lang w:eastAsia="en-US"/>
        </w:rPr>
      </w:pPr>
      <w:bookmarkStart w:id="6" w:name="_Hlk201350754"/>
      <w:r w:rsidRPr="00C55FA8">
        <w:rPr>
          <w:rFonts w:ascii="Times New Roman" w:hAnsi="Times New Roman" w:cs="Times New Roman"/>
          <w:color w:val="000000" w:themeColor="text1"/>
          <w:sz w:val="24"/>
          <w:szCs w:val="24"/>
        </w:rPr>
        <w:t>School of Management, University of Science and Technology of China, Hefei 230026, China</w:t>
      </w:r>
    </w:p>
    <w:bookmarkEnd w:id="6"/>
    <w:p w14:paraId="4AC39760" w14:textId="77777777" w:rsidR="001F2BAD" w:rsidRPr="00C55FA8" w:rsidRDefault="001F2BAD" w:rsidP="001F2BAD">
      <w:pPr>
        <w:rPr>
          <w:color w:val="000000" w:themeColor="text1"/>
          <w:lang w:eastAsia="en-US"/>
        </w:rPr>
      </w:pPr>
    </w:p>
    <w:p w14:paraId="73B5801F" w14:textId="5D47EAF9" w:rsidR="001F2BAD" w:rsidRPr="00C55FA8" w:rsidRDefault="001F2BAD" w:rsidP="001F2BAD">
      <w:pPr>
        <w:pStyle w:val="FACorrespondingAuthorFootnote"/>
        <w:rPr>
          <w:rFonts w:ascii="Times New Roman" w:hAnsi="Times New Roman"/>
          <w:color w:val="000000" w:themeColor="text1"/>
          <w:szCs w:val="24"/>
        </w:rPr>
      </w:pPr>
      <w:bookmarkStart w:id="7" w:name="_Hlk201350778"/>
      <w:r w:rsidRPr="00C55FA8">
        <w:rPr>
          <w:rFonts w:ascii="Times New Roman" w:hAnsi="Times New Roman"/>
          <w:color w:val="000000" w:themeColor="text1"/>
          <w:szCs w:val="24"/>
        </w:rPr>
        <w:t xml:space="preserve">Email: </w:t>
      </w:r>
      <w:hyperlink r:id="rId8" w:history="1">
        <w:r w:rsidRPr="00C55FA8">
          <w:rPr>
            <w:rStyle w:val="Hyperlink"/>
            <w:rFonts w:ascii="Times New Roman" w:hAnsi="Times New Roman"/>
            <w:color w:val="000000" w:themeColor="text1"/>
            <w:szCs w:val="24"/>
          </w:rPr>
          <w:t>shafieadams@mail.ustc.edu.cn</w:t>
        </w:r>
      </w:hyperlink>
    </w:p>
    <w:bookmarkEnd w:id="0"/>
    <w:bookmarkEnd w:id="7"/>
    <w:p w14:paraId="482BB78A" w14:textId="77777777" w:rsidR="00AC1AE4" w:rsidRPr="00C55FA8" w:rsidRDefault="00AC1AE4">
      <w:pPr>
        <w:rPr>
          <w:color w:val="000000" w:themeColor="text1"/>
        </w:rPr>
      </w:pPr>
    </w:p>
    <w:p w14:paraId="5E560C5A" w14:textId="77777777" w:rsidR="001F2BAD" w:rsidRPr="00C55FA8" w:rsidRDefault="001F2BAD" w:rsidP="001F2BA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55F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Competing interest: </w:t>
      </w:r>
      <w:r w:rsidRPr="00C55FA8">
        <w:rPr>
          <w:rFonts w:ascii="Times New Roman" w:hAnsi="Times New Roman" w:cs="Times New Roman"/>
          <w:color w:val="000000" w:themeColor="text1"/>
          <w:sz w:val="24"/>
          <w:szCs w:val="24"/>
        </w:rPr>
        <w:t>The authors declare no competing interests.</w:t>
      </w:r>
    </w:p>
    <w:p w14:paraId="2624B383" w14:textId="77777777" w:rsidR="001F2BAD" w:rsidRPr="00C55FA8" w:rsidRDefault="001F2BAD" w:rsidP="001F2BA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C84043" w14:textId="6740ECF7" w:rsidR="001F2BAD" w:rsidRDefault="001F2BAD" w:rsidP="00762A7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_Hlk201350431"/>
      <w:r w:rsidRPr="00C55F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Acknowledgment: </w:t>
      </w:r>
      <w:r w:rsidR="00762A7C" w:rsidRPr="00C55F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research is supported by the National Natural Science Foundation </w:t>
      </w:r>
      <w:r w:rsidR="00762A7C" w:rsidRPr="00C55F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of China [Grants 72071192, and 72188101]</w:t>
      </w:r>
    </w:p>
    <w:bookmarkEnd w:id="8"/>
    <w:p w14:paraId="6C5094D1" w14:textId="77777777" w:rsidR="00CF44AB" w:rsidRDefault="00CF44AB" w:rsidP="00762A7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99D60E" w14:textId="28AF2B0E" w:rsidR="0080075A" w:rsidRPr="00C55FA8" w:rsidRDefault="0080075A" w:rsidP="00762A7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07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Data availability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684F1E">
        <w:rPr>
          <w:rFonts w:ascii="Times New Roman" w:hAnsi="Times New Roman" w:cs="Times New Roman"/>
          <w:sz w:val="24"/>
          <w:szCs w:val="24"/>
        </w:rPr>
        <w:t xml:space="preserve">The data used in this study are publicly available </w:t>
      </w:r>
      <w:r w:rsidRPr="00684F1E">
        <w:rPr>
          <w:rFonts w:ascii="Times New Roman" w:hAnsi="Times New Roman" w:cs="Times New Roman"/>
          <w:sz w:val="24"/>
          <w:szCs w:val="24"/>
        </w:rPr>
        <w:t>and a</w:t>
      </w:r>
      <w:r w:rsidRPr="00684F1E">
        <w:rPr>
          <w:rFonts w:ascii="Times New Roman" w:hAnsi="Times New Roman" w:cs="Times New Roman"/>
          <w:sz w:val="24"/>
          <w:szCs w:val="24"/>
        </w:rPr>
        <w:t>ll data sources are fully disclosed in the manuscript.</w:t>
      </w:r>
      <w:r w:rsidRPr="00684F1E">
        <w:rPr>
          <w:rFonts w:ascii="Times New Roman" w:hAnsi="Times New Roman" w:cs="Times New Roman"/>
          <w:sz w:val="24"/>
          <w:szCs w:val="24"/>
        </w:rPr>
        <w:t xml:space="preserve"> </w:t>
      </w:r>
      <w:r w:rsidR="00876C89" w:rsidRPr="00684F1E">
        <w:rPr>
          <w:rFonts w:ascii="Times New Roman" w:hAnsi="Times New Roman" w:cs="Times New Roman"/>
          <w:sz w:val="24"/>
          <w:szCs w:val="24"/>
        </w:rPr>
        <w:t xml:space="preserve">The </w:t>
      </w:r>
      <w:r w:rsidRPr="00684F1E">
        <w:rPr>
          <w:rFonts w:ascii="Times New Roman" w:hAnsi="Times New Roman" w:cs="Times New Roman"/>
          <w:sz w:val="24"/>
          <w:szCs w:val="24"/>
        </w:rPr>
        <w:t xml:space="preserve">Data used </w:t>
      </w:r>
      <w:r w:rsidR="00876C89" w:rsidRPr="00684F1E">
        <w:rPr>
          <w:rFonts w:ascii="Times New Roman" w:hAnsi="Times New Roman" w:cs="Times New Roman"/>
          <w:sz w:val="24"/>
          <w:szCs w:val="24"/>
        </w:rPr>
        <w:t>can</w:t>
      </w:r>
      <w:r w:rsidR="00B23E7C" w:rsidRPr="00684F1E">
        <w:rPr>
          <w:rFonts w:ascii="Times New Roman" w:hAnsi="Times New Roman" w:cs="Times New Roman"/>
          <w:sz w:val="24"/>
          <w:szCs w:val="24"/>
        </w:rPr>
        <w:t xml:space="preserve"> </w:t>
      </w:r>
      <w:r w:rsidRPr="00684F1E">
        <w:rPr>
          <w:rFonts w:ascii="Times New Roman" w:hAnsi="Times New Roman" w:cs="Times New Roman"/>
          <w:sz w:val="24"/>
          <w:szCs w:val="24"/>
        </w:rPr>
        <w:t>also be provide</w:t>
      </w:r>
      <w:r w:rsidR="00684F1E" w:rsidRPr="00684F1E">
        <w:rPr>
          <w:rFonts w:ascii="Times New Roman" w:hAnsi="Times New Roman" w:cs="Times New Roman"/>
          <w:sz w:val="24"/>
          <w:szCs w:val="24"/>
        </w:rPr>
        <w:t>d</w:t>
      </w:r>
      <w:r w:rsidRPr="00684F1E">
        <w:rPr>
          <w:rFonts w:ascii="Times New Roman" w:hAnsi="Times New Roman" w:cs="Times New Roman"/>
          <w:sz w:val="24"/>
          <w:szCs w:val="24"/>
        </w:rPr>
        <w:t xml:space="preserve"> upon request.</w:t>
      </w:r>
      <w:r>
        <w:t xml:space="preserve"> </w:t>
      </w:r>
      <w:bookmarkEnd w:id="2"/>
    </w:p>
    <w:sectPr w:rsidR="0080075A" w:rsidRPr="00C55F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F7B2" w14:textId="77777777" w:rsidR="002E74D7" w:rsidRDefault="002E74D7" w:rsidP="00587C8A">
      <w:r>
        <w:separator/>
      </w:r>
    </w:p>
  </w:endnote>
  <w:endnote w:type="continuationSeparator" w:id="0">
    <w:p w14:paraId="61B4D1E8" w14:textId="77777777" w:rsidR="002E74D7" w:rsidRDefault="002E74D7" w:rsidP="00587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2CD8C" w14:textId="77777777" w:rsidR="002E74D7" w:rsidRDefault="002E74D7" w:rsidP="00587C8A">
      <w:r>
        <w:separator/>
      </w:r>
    </w:p>
  </w:footnote>
  <w:footnote w:type="continuationSeparator" w:id="0">
    <w:p w14:paraId="5A8FDDF5" w14:textId="77777777" w:rsidR="002E74D7" w:rsidRDefault="002E74D7" w:rsidP="00587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LI0MDS2MLe0NLU0MbZU0lEKTi0uzszPAykwrAUA3M/1VSwAAAA="/>
  </w:docVars>
  <w:rsids>
    <w:rsidRoot w:val="001F2BAD"/>
    <w:rsid w:val="00024C74"/>
    <w:rsid w:val="00182F44"/>
    <w:rsid w:val="001F2BAD"/>
    <w:rsid w:val="002E440E"/>
    <w:rsid w:val="002E74D7"/>
    <w:rsid w:val="00325885"/>
    <w:rsid w:val="003E58D3"/>
    <w:rsid w:val="004938C5"/>
    <w:rsid w:val="004C432C"/>
    <w:rsid w:val="00587C8A"/>
    <w:rsid w:val="005F6440"/>
    <w:rsid w:val="00684F1E"/>
    <w:rsid w:val="006E12AC"/>
    <w:rsid w:val="00762A7C"/>
    <w:rsid w:val="0080075A"/>
    <w:rsid w:val="0087291F"/>
    <w:rsid w:val="00876C89"/>
    <w:rsid w:val="00926BA9"/>
    <w:rsid w:val="00995378"/>
    <w:rsid w:val="00A22314"/>
    <w:rsid w:val="00A954C8"/>
    <w:rsid w:val="00AC1AE4"/>
    <w:rsid w:val="00B23E7C"/>
    <w:rsid w:val="00B303E5"/>
    <w:rsid w:val="00BC1937"/>
    <w:rsid w:val="00C51A90"/>
    <w:rsid w:val="00C55FA8"/>
    <w:rsid w:val="00CA6C74"/>
    <w:rsid w:val="00CF44AB"/>
    <w:rsid w:val="00DE6936"/>
    <w:rsid w:val="00EA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2DFE4E"/>
  <w15:chartTrackingRefBased/>
  <w15:docId w15:val="{A9E9BBA0-70B0-44B3-877A-B2745D15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BAD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2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2B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2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2B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B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2B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2B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2B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B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B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2B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2BA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2BA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2B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2B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2B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2B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2B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2B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2B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2B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2B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2B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2B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2B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2B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2B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2BAD"/>
    <w:rPr>
      <w:b/>
      <w:bCs/>
      <w:smallCaps/>
      <w:color w:val="2F5496" w:themeColor="accent1" w:themeShade="BF"/>
      <w:spacing w:val="5"/>
    </w:rPr>
  </w:style>
  <w:style w:type="paragraph" w:customStyle="1" w:styleId="FACorrespondingAuthorFootnote">
    <w:name w:val="FA_Corresponding_Author_Footnote"/>
    <w:basedOn w:val="Normal"/>
    <w:next w:val="Normal"/>
    <w:rsid w:val="001F2BAD"/>
    <w:pPr>
      <w:widowControl/>
      <w:spacing w:after="200" w:line="480" w:lineRule="auto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FAAuthorInfoSubtitle">
    <w:name w:val="FA_Author_Info_Subtitle"/>
    <w:basedOn w:val="Normal"/>
    <w:link w:val="FAAuthorInfoSubtitleChar"/>
    <w:autoRedefine/>
    <w:rsid w:val="001F2BAD"/>
    <w:pPr>
      <w:widowControl/>
      <w:spacing w:before="120" w:after="60" w:line="480" w:lineRule="auto"/>
      <w:jc w:val="left"/>
    </w:pPr>
    <w:rPr>
      <w:rFonts w:ascii="Times" w:hAnsi="Times" w:cs="Times New Roman"/>
      <w:b/>
      <w:kern w:val="0"/>
      <w:sz w:val="24"/>
      <w:szCs w:val="20"/>
      <w:lang w:eastAsia="en-US"/>
    </w:rPr>
  </w:style>
  <w:style w:type="character" w:customStyle="1" w:styleId="FAAuthorInfoSubtitleChar">
    <w:name w:val="FA_Author_Info_Subtitle Char"/>
    <w:link w:val="FAAuthorInfoSubtitle"/>
    <w:rsid w:val="001F2BAD"/>
    <w:rPr>
      <w:rFonts w:ascii="Times" w:hAnsi="Times" w:cs="Times New Roman"/>
      <w:b/>
      <w:kern w:val="0"/>
      <w:szCs w:val="20"/>
      <w:lang w:eastAsia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1F2B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2BA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7C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C8A"/>
    <w:rPr>
      <w:sz w:val="21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87C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C8A"/>
    <w:rPr>
      <w:sz w:val="21"/>
      <w:szCs w:val="22"/>
      <w14:ligatures w14:val="none"/>
    </w:rPr>
  </w:style>
  <w:style w:type="paragraph" w:customStyle="1" w:styleId="Articletitle">
    <w:name w:val="Article title"/>
    <w:basedOn w:val="Normal"/>
    <w:next w:val="Normal"/>
    <w:qFormat/>
    <w:rsid w:val="00587C8A"/>
    <w:pPr>
      <w:widowControl/>
      <w:spacing w:after="120" w:line="360" w:lineRule="auto"/>
      <w:jc w:val="left"/>
    </w:pPr>
    <w:rPr>
      <w:rFonts w:ascii="Times New Roman" w:eastAsia="Times New Roman" w:hAnsi="Times New Roman" w:cs="Times New Roman"/>
      <w:b/>
      <w:kern w:val="0"/>
      <w:sz w:val="28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fieadams@mail.ustc.edu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ionli@ustc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afieadams@mail.ustc.edu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5221</TotalTime>
  <Pages>2</Pages>
  <Words>138</Words>
  <Characters>946</Characters>
  <Application>Microsoft Office Word</Application>
  <DocSecurity>0</DocSecurity>
  <Lines>41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Shafiq Tumusiime</dc:creator>
  <cp:keywords/>
  <dc:description/>
  <cp:lastModifiedBy>Shafiq Tumusiime</cp:lastModifiedBy>
  <cp:revision>15</cp:revision>
  <dcterms:created xsi:type="dcterms:W3CDTF">2025-04-29T09:11:00Z</dcterms:created>
  <dcterms:modified xsi:type="dcterms:W3CDTF">2025-06-27T08:46:00Z</dcterms:modified>
</cp:coreProperties>
</file>